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9DC" w:rsidRPr="00DD4063" w:rsidRDefault="001269DC" w:rsidP="00C0111A">
      <w:pPr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DD4063">
        <w:rPr>
          <w:rFonts w:ascii="Times New Roman" w:eastAsia="Times New Roman" w:hAnsi="Times New Roman"/>
          <w:b/>
          <w:sz w:val="32"/>
          <w:szCs w:val="32"/>
          <w:lang w:eastAsia="ru-RU"/>
        </w:rPr>
        <w:t>Лист согласования</w:t>
      </w:r>
    </w:p>
    <w:p w:rsidR="001269DC" w:rsidRDefault="001269DC" w:rsidP="001269D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2294">
        <w:rPr>
          <w:rFonts w:ascii="Times New Roman" w:eastAsia="Times New Roman" w:hAnsi="Times New Roman"/>
          <w:b/>
          <w:sz w:val="28"/>
          <w:szCs w:val="28"/>
          <w:lang w:eastAsia="ru-RU"/>
        </w:rPr>
        <w:t>к п</w:t>
      </w:r>
      <w:r w:rsidRPr="00E22294">
        <w:rPr>
          <w:rFonts w:ascii="Times New Roman" w:eastAsia="Calibri" w:hAnsi="Times New Roman" w:cs="Times New Roman"/>
          <w:b/>
          <w:sz w:val="28"/>
          <w:szCs w:val="28"/>
        </w:rPr>
        <w:t xml:space="preserve">роекту постановления </w:t>
      </w:r>
      <w:r w:rsidR="00C0111A" w:rsidRPr="00C0111A">
        <w:rPr>
          <w:rFonts w:ascii="Times New Roman" w:eastAsia="Calibri" w:hAnsi="Times New Roman" w:cs="Times New Roman"/>
          <w:b/>
          <w:sz w:val="28"/>
          <w:szCs w:val="28"/>
        </w:rPr>
        <w:t>Правительства Кыргызской Республики «О внесении изменений</w:t>
      </w:r>
      <w:r w:rsidR="00E65FB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0111A" w:rsidRPr="00C0111A">
        <w:rPr>
          <w:rFonts w:ascii="Times New Roman" w:eastAsia="Calibri" w:hAnsi="Times New Roman" w:cs="Times New Roman"/>
          <w:b/>
          <w:sz w:val="28"/>
          <w:szCs w:val="28"/>
        </w:rPr>
        <w:t>в постановление Правительства Кыргызской Республики «Об утверждении Положения об оплате труда работников здравоохранения Кыргызской Республики от 26 мая 2011 года N 246»</w:t>
      </w:r>
    </w:p>
    <w:p w:rsidR="004B4732" w:rsidRDefault="004B4732" w:rsidP="001269D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83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315"/>
        <w:gridCol w:w="4662"/>
      </w:tblGrid>
      <w:tr w:rsidR="001269DC" w:rsidRPr="00CC3ABD" w:rsidTr="00903A06">
        <w:trPr>
          <w:trHeight w:val="52"/>
        </w:trPr>
        <w:tc>
          <w:tcPr>
            <w:tcW w:w="4516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здравоохранения</w:t>
            </w:r>
          </w:p>
          <w:p w:rsidR="001269DC" w:rsidRPr="00E65FB4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1269DC" w:rsidP="00903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49"/>
        </w:trPr>
        <w:tc>
          <w:tcPr>
            <w:tcW w:w="4516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финансов</w:t>
            </w:r>
          </w:p>
          <w:p w:rsidR="001269DC" w:rsidRPr="00E65FB4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4B4732" w:rsidRPr="00CC3ABD" w:rsidTr="00903A06">
        <w:trPr>
          <w:trHeight w:val="49"/>
        </w:trPr>
        <w:tc>
          <w:tcPr>
            <w:tcW w:w="4516" w:type="dxa"/>
          </w:tcPr>
          <w:p w:rsidR="004B4732" w:rsidRPr="00E65FB4" w:rsidRDefault="004B4732" w:rsidP="004B4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 xml:space="preserve">Министерство </w:t>
            </w:r>
            <w:r w:rsidR="00A11243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юстиции</w:t>
            </w:r>
          </w:p>
          <w:p w:rsidR="004B4732" w:rsidRPr="00E65FB4" w:rsidRDefault="004B4732" w:rsidP="004B473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Кыргызской Республики</w:t>
            </w:r>
          </w:p>
        </w:tc>
        <w:tc>
          <w:tcPr>
            <w:tcW w:w="315" w:type="dxa"/>
          </w:tcPr>
          <w:p w:rsidR="004B4732" w:rsidRPr="00E65FB4" w:rsidRDefault="004B4732" w:rsidP="00AA16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4B4732" w:rsidRDefault="004B4732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4B4732" w:rsidRPr="00E65FB4" w:rsidRDefault="004B4732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48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 xml:space="preserve">Министерство экономики </w:t>
            </w:r>
          </w:p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49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образования и науки 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816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внутренних дел</w:t>
            </w:r>
          </w:p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73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сельского хозяйства и пищевой промышленности и мелиорации 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tabs>
                <w:tab w:val="left" w:pos="33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8"/>
                <w:u w:val="single"/>
              </w:rPr>
            </w:pPr>
          </w:p>
          <w:p w:rsidR="001269DC" w:rsidRPr="00E65FB4" w:rsidRDefault="00903A06" w:rsidP="00AA162E">
            <w:pPr>
              <w:tabs>
                <w:tab w:val="left" w:pos="33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50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труда и социального развития 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pacing w:val="-8"/>
                <w:sz w:val="24"/>
                <w:szCs w:val="28"/>
                <w:u w:val="single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49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 xml:space="preserve">Министерство иностранных дел </w:t>
            </w:r>
          </w:p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71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культуры, информации и туризма 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662"/>
        </w:trPr>
        <w:tc>
          <w:tcPr>
            <w:tcW w:w="4516" w:type="dxa"/>
          </w:tcPr>
          <w:p w:rsidR="001269DC" w:rsidRPr="004B4732" w:rsidRDefault="001269DC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Министерство чрезвычайных ситуаций 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1269DC" w:rsidRPr="00CC3ABD" w:rsidTr="00903A06">
        <w:trPr>
          <w:trHeight w:val="904"/>
        </w:trPr>
        <w:tc>
          <w:tcPr>
            <w:tcW w:w="4516" w:type="dxa"/>
          </w:tcPr>
          <w:p w:rsidR="001269DC" w:rsidRPr="004B4732" w:rsidRDefault="00E55BC5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hyperlink r:id="rId5" w:history="1">
              <w:r w:rsidR="008127F2" w:rsidRPr="004B4732">
                <w:rPr>
                  <w:rFonts w:ascii="Times New Roman" w:hAnsi="Times New Roman" w:cs="Times New Roman"/>
                  <w:color w:val="000000"/>
                  <w:spacing w:val="-8"/>
                  <w:sz w:val="24"/>
                  <w:szCs w:val="28"/>
                </w:rPr>
                <w:t>Министерство транспорта и дорог</w:t>
              </w:r>
            </w:hyperlink>
            <w:r w:rsidR="008127F2"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 xml:space="preserve"> Кыргызской Республики</w:t>
            </w:r>
          </w:p>
        </w:tc>
        <w:tc>
          <w:tcPr>
            <w:tcW w:w="315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1269DC" w:rsidRPr="00E65FB4" w:rsidRDefault="001269DC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1269DC" w:rsidRPr="00E65FB4" w:rsidRDefault="00903A06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  <w:tr w:rsidR="008127F2" w:rsidRPr="00CC3ABD" w:rsidTr="00903A06">
        <w:trPr>
          <w:trHeight w:val="904"/>
        </w:trPr>
        <w:tc>
          <w:tcPr>
            <w:tcW w:w="4516" w:type="dxa"/>
          </w:tcPr>
          <w:p w:rsidR="008127F2" w:rsidRPr="004B4732" w:rsidRDefault="008127F2" w:rsidP="00AA162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4B4732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Фонд обязательного медицинского страхования при Правительстве Кыргызской Республики</w:t>
            </w:r>
          </w:p>
        </w:tc>
        <w:tc>
          <w:tcPr>
            <w:tcW w:w="315" w:type="dxa"/>
          </w:tcPr>
          <w:p w:rsidR="008127F2" w:rsidRPr="00E65FB4" w:rsidRDefault="008127F2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</w:tc>
        <w:tc>
          <w:tcPr>
            <w:tcW w:w="4662" w:type="dxa"/>
          </w:tcPr>
          <w:p w:rsidR="008127F2" w:rsidRDefault="008127F2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</w:p>
          <w:p w:rsidR="008127F2" w:rsidRPr="00E65FB4" w:rsidRDefault="008127F2" w:rsidP="00AA16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</w:pPr>
            <w:r w:rsidRPr="00E65FB4">
              <w:rPr>
                <w:rFonts w:ascii="Times New Roman" w:hAnsi="Times New Roman" w:cs="Times New Roman"/>
                <w:color w:val="000000"/>
                <w:spacing w:val="-8"/>
                <w:sz w:val="24"/>
                <w:szCs w:val="28"/>
              </w:rPr>
              <w:t>_________________________________</w:t>
            </w:r>
          </w:p>
        </w:tc>
      </w:tr>
    </w:tbl>
    <w:p w:rsidR="004B4732" w:rsidRPr="000E281E" w:rsidRDefault="004B4732" w:rsidP="00E55BC5">
      <w:pPr>
        <w:rPr>
          <w:rFonts w:ascii="Times New Roman" w:hAnsi="Times New Roman" w:cs="Times New Roman"/>
          <w:sz w:val="28"/>
        </w:rPr>
      </w:pPr>
    </w:p>
    <w:sectPr w:rsidR="004B4732" w:rsidRPr="000E2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92717"/>
    <w:multiLevelType w:val="hybridMultilevel"/>
    <w:tmpl w:val="ABE4B63E"/>
    <w:lvl w:ilvl="0" w:tplc="B532C096">
      <w:start w:val="1"/>
      <w:numFmt w:val="decimal"/>
      <w:lvlText w:val="%1."/>
      <w:lvlJc w:val="left"/>
      <w:pPr>
        <w:ind w:left="927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E4C56BF"/>
    <w:multiLevelType w:val="hybridMultilevel"/>
    <w:tmpl w:val="F3163774"/>
    <w:lvl w:ilvl="0" w:tplc="BD641E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2017"/>
        </w:tabs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7"/>
        </w:tabs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7"/>
        </w:tabs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7"/>
        </w:tabs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7"/>
        </w:tabs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7"/>
        </w:tabs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7"/>
        </w:tabs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7"/>
        </w:tabs>
        <w:ind w:left="7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DC"/>
    <w:rsid w:val="00006DC4"/>
    <w:rsid w:val="000E281E"/>
    <w:rsid w:val="001269DC"/>
    <w:rsid w:val="002802BB"/>
    <w:rsid w:val="004B4732"/>
    <w:rsid w:val="0078354F"/>
    <w:rsid w:val="008127F2"/>
    <w:rsid w:val="00903A06"/>
    <w:rsid w:val="00A11243"/>
    <w:rsid w:val="00A900C3"/>
    <w:rsid w:val="00C0111A"/>
    <w:rsid w:val="00C37A20"/>
    <w:rsid w:val="00C73974"/>
    <w:rsid w:val="00E55BC5"/>
    <w:rsid w:val="00E6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FB3C5-B356-47D5-869B-613232E3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9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6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69D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011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127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ho.ca-news.org/catalog:3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Jamiyla Emilbekova</dc:creator>
  <cp:keywords/>
  <dc:description/>
  <cp:lastModifiedBy>Elaman Chargynbaev</cp:lastModifiedBy>
  <cp:revision>3</cp:revision>
  <cp:lastPrinted>2020-10-05T04:41:00Z</cp:lastPrinted>
  <dcterms:created xsi:type="dcterms:W3CDTF">2020-10-05T04:40:00Z</dcterms:created>
  <dcterms:modified xsi:type="dcterms:W3CDTF">2020-10-05T04:42:00Z</dcterms:modified>
</cp:coreProperties>
</file>